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35" w:type="dxa"/>
        <w:tblCellMar>
          <w:left w:w="0" w:type="dxa"/>
          <w:right w:w="0" w:type="dxa"/>
        </w:tblCellMar>
        <w:tblLook w:val="04A0"/>
      </w:tblPr>
      <w:tblGrid>
        <w:gridCol w:w="14835"/>
      </w:tblGrid>
      <w:tr w:rsidR="00B9052C" w:rsidRPr="00B9052C" w:rsidTr="00B9052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9052C" w:rsidRPr="00B9052C" w:rsidRDefault="00B9052C" w:rsidP="00B9052C">
            <w:pPr>
              <w:pBdr>
                <w:bottom w:val="single" w:sz="12" w:space="3" w:color="663399"/>
              </w:pBdr>
              <w:shd w:val="clear" w:color="auto" w:fill="CC99FF"/>
              <w:spacing w:after="335" w:line="354" w:lineRule="atLeast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 w:rsidRPr="00B9052C"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  <w:t>План мероприятий по проведению месячника по охране труд</w:t>
            </w:r>
            <w:r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  <w:t>а и безопасности с 6 по 31 мая</w:t>
            </w:r>
          </w:p>
        </w:tc>
      </w:tr>
      <w:tr w:rsidR="00B9052C" w:rsidRPr="00B9052C" w:rsidTr="00B9052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9052C" w:rsidRPr="00B9052C" w:rsidRDefault="00B9052C" w:rsidP="00B9052C">
            <w:pPr>
              <w:shd w:val="clear" w:color="auto" w:fill="FFFFFF"/>
              <w:spacing w:after="0" w:line="337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052C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Дата проведения мероприятия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 06.05.2019</w:t>
            </w:r>
          </w:p>
          <w:p w:rsidR="00B9052C" w:rsidRPr="00B9052C" w:rsidRDefault="00B9052C" w:rsidP="00B9052C">
            <w:pPr>
              <w:shd w:val="clear" w:color="auto" w:fill="FFFFFF"/>
              <w:spacing w:after="0" w:line="337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052C">
              <w:rPr>
                <w:rFonts w:ascii="Arial" w:eastAsia="Times New Roman" w:hAnsi="Arial" w:cs="Arial"/>
                <w:b/>
                <w:bCs/>
                <w:color w:val="000000"/>
                <w:bdr w:val="none" w:sz="0" w:space="0" w:color="auto" w:frame="1"/>
                <w:lang w:eastAsia="ru-RU"/>
              </w:rPr>
              <w:t>Завершение мероприятия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 31.05.2019</w:t>
            </w:r>
          </w:p>
          <w:p w:rsidR="00B9052C" w:rsidRPr="00B9052C" w:rsidRDefault="00B9052C" w:rsidP="00B9052C">
            <w:pPr>
              <w:shd w:val="clear" w:color="auto" w:fill="FFFFFF"/>
              <w:spacing w:after="0" w:line="337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052C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План мероприятий</w:t>
            </w:r>
          </w:p>
          <w:p w:rsidR="00B9052C" w:rsidRPr="00B9052C" w:rsidRDefault="00B9052C" w:rsidP="00B9052C">
            <w:pPr>
              <w:shd w:val="clear" w:color="auto" w:fill="FFFFFF"/>
              <w:spacing w:after="0" w:line="337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052C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по проведению месячника по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охране труда и безопасности с 6 по 31</w:t>
            </w:r>
            <w:r w:rsidRPr="00B9052C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апреля</w:t>
            </w:r>
          </w:p>
          <w:p w:rsidR="00B9052C" w:rsidRPr="00B9052C" w:rsidRDefault="00B9052C" w:rsidP="00B9052C">
            <w:pPr>
              <w:shd w:val="clear" w:color="auto" w:fill="FFFFFF"/>
              <w:spacing w:after="167" w:line="337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052C">
              <w:rPr>
                <w:rFonts w:ascii="Arial" w:eastAsia="Times New Roman" w:hAnsi="Arial" w:cs="Arial"/>
                <w:color w:val="000000"/>
                <w:lang w:eastAsia="ru-RU"/>
              </w:rPr>
              <w:t>Главной целью охраны труда в ДОУ является создание и обеспечение здоровых и безопасных условий труда, сохранение жизни и здоровья воспитанников и сотрудников.</w:t>
            </w:r>
          </w:p>
          <w:p w:rsidR="00B9052C" w:rsidRPr="00B9052C" w:rsidRDefault="00B9052C" w:rsidP="00B9052C">
            <w:pPr>
              <w:shd w:val="clear" w:color="auto" w:fill="FFFFFF"/>
              <w:spacing w:after="167" w:line="337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9052C">
              <w:rPr>
                <w:rFonts w:ascii="Arial" w:eastAsia="Times New Roman" w:hAnsi="Arial" w:cs="Arial"/>
                <w:color w:val="000000"/>
                <w:lang w:eastAsia="ru-RU"/>
              </w:rPr>
              <w:t>Усиление внимания к проблемам безопасности в ДОУ, улучшение информированности сотрудников о существующих производственных рисках, способах защиты от них, повышении их сознательного отношения к собственной безопасности.</w:t>
            </w:r>
          </w:p>
          <w:tbl>
            <w:tblPr>
              <w:tblW w:w="13290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020"/>
              <w:gridCol w:w="6420"/>
              <w:gridCol w:w="2985"/>
              <w:gridCol w:w="2865"/>
            </w:tblGrid>
            <w:tr w:rsidR="00B9052C" w:rsidRPr="00B9052C" w:rsidTr="00B9052C">
              <w:trPr>
                <w:tblCellSpacing w:w="0" w:type="dxa"/>
              </w:trPr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0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№</w:t>
                  </w:r>
                </w:p>
              </w:tc>
              <w:tc>
                <w:tcPr>
                  <w:tcW w:w="64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0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Мероприятие</w:t>
                  </w:r>
                </w:p>
              </w:tc>
              <w:tc>
                <w:tcPr>
                  <w:tcW w:w="298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0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Сроки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0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Ответственный</w:t>
                  </w:r>
                </w:p>
              </w:tc>
            </w:tr>
            <w:tr w:rsidR="00B9052C" w:rsidRPr="00B9052C" w:rsidTr="00B9052C">
              <w:trPr>
                <w:tblCellSpacing w:w="0" w:type="dxa"/>
              </w:trPr>
              <w:tc>
                <w:tcPr>
                  <w:tcW w:w="1329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0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Работа с сотрудниками</w:t>
                  </w:r>
                </w:p>
              </w:tc>
            </w:tr>
            <w:tr w:rsidR="00B9052C" w:rsidRPr="00B9052C" w:rsidTr="00B9052C">
              <w:trPr>
                <w:tblCellSpacing w:w="0" w:type="dxa"/>
              </w:trPr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64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Издать приказ по ДОУ о проведении месячника по охране труда. Ознакомить с приказом персонал ДОУ.</w:t>
                  </w:r>
                </w:p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Составление плана месячника по ОТ.</w:t>
                  </w:r>
                </w:p>
              </w:tc>
              <w:tc>
                <w:tcPr>
                  <w:tcW w:w="298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751FE4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30.04</w:t>
                  </w:r>
                  <w:r w:rsidR="00B9052C"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.201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Заведующий ДОУ</w:t>
                  </w:r>
                </w:p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Ответственные по ОТ</w:t>
                  </w:r>
                </w:p>
              </w:tc>
            </w:tr>
            <w:tr w:rsidR="00B9052C" w:rsidRPr="00B9052C" w:rsidTr="00B9052C">
              <w:trPr>
                <w:tblCellSpacing w:w="0" w:type="dxa"/>
              </w:trPr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64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Обновление стенда по охране труда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9052C" w:rsidRPr="00B9052C" w:rsidRDefault="00B9052C" w:rsidP="00B905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Ответственные по ОТ</w:t>
                  </w:r>
                </w:p>
              </w:tc>
            </w:tr>
            <w:tr w:rsidR="00B9052C" w:rsidRPr="00B9052C" w:rsidTr="00B9052C">
              <w:trPr>
                <w:tblCellSpacing w:w="0" w:type="dxa"/>
              </w:trPr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64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Размещение плана мероприятий по охране труда на сайте ДОУ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9052C" w:rsidRPr="00B9052C" w:rsidRDefault="00B9052C" w:rsidP="00B905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Ст. воспитатель</w:t>
                  </w:r>
                </w:p>
              </w:tc>
            </w:tr>
            <w:tr w:rsidR="00B9052C" w:rsidRPr="00B9052C" w:rsidTr="00B9052C">
              <w:trPr>
                <w:tblCellSpacing w:w="0" w:type="dxa"/>
              </w:trPr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64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Проведение инструктажа по соблюдению инструкций по ОЖЗД. Контроль по ОЖЗД</w:t>
                  </w:r>
                </w:p>
              </w:tc>
              <w:tc>
                <w:tcPr>
                  <w:tcW w:w="298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 течение месяца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Заведующий ДОУ</w:t>
                  </w:r>
                </w:p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Ответственные по ОТ</w:t>
                  </w:r>
                </w:p>
              </w:tc>
            </w:tr>
            <w:tr w:rsidR="00B9052C" w:rsidRPr="00B9052C" w:rsidTr="00B9052C">
              <w:trPr>
                <w:tblCellSpacing w:w="0" w:type="dxa"/>
              </w:trPr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64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Проведение проверки знаний норм и правил ОТ с педагогами</w:t>
                  </w:r>
                </w:p>
              </w:tc>
              <w:tc>
                <w:tcPr>
                  <w:tcW w:w="298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0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Заведующий ДОУ</w:t>
                  </w:r>
                </w:p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Ответственные по ОТ</w:t>
                  </w:r>
                </w:p>
              </w:tc>
            </w:tr>
            <w:tr w:rsidR="00B9052C" w:rsidRPr="00B9052C" w:rsidTr="00B9052C">
              <w:trPr>
                <w:tblCellSpacing w:w="0" w:type="dxa"/>
              </w:trPr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64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Проверка выполнения инструкций, требований ТБ на рабочих местах</w:t>
                  </w:r>
                </w:p>
              </w:tc>
              <w:tc>
                <w:tcPr>
                  <w:tcW w:w="298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 течение месяца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Ответственные по ОТ</w:t>
                  </w:r>
                </w:p>
              </w:tc>
            </w:tr>
            <w:tr w:rsidR="00B9052C" w:rsidRPr="00B9052C" w:rsidTr="00B9052C">
              <w:trPr>
                <w:tblCellSpacing w:w="0" w:type="dxa"/>
              </w:trPr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64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Осмотр территории, сооружений на целостность</w:t>
                  </w:r>
                </w:p>
              </w:tc>
              <w:tc>
                <w:tcPr>
                  <w:tcW w:w="298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751FE4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06.05</w:t>
                  </w:r>
                  <w:r w:rsidR="00B9052C"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 201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Завхоз</w:t>
                  </w:r>
                </w:p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Ответственные по ОТ</w:t>
                  </w:r>
                </w:p>
              </w:tc>
            </w:tr>
            <w:tr w:rsidR="00B9052C" w:rsidRPr="00B9052C" w:rsidTr="00B9052C">
              <w:trPr>
                <w:tblCellSpacing w:w="0" w:type="dxa"/>
              </w:trPr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64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Диспут для сотрудников ДОУ «Рациональный режим труда и отдыха – основа безопасного труда»</w:t>
                  </w:r>
                </w:p>
              </w:tc>
              <w:tc>
                <w:tcPr>
                  <w:tcW w:w="298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751FE4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07.05</w:t>
                  </w:r>
                  <w:r w:rsidR="00B9052C"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.201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0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9052C" w:rsidRPr="00B9052C" w:rsidTr="00B9052C">
              <w:trPr>
                <w:tblCellSpacing w:w="0" w:type="dxa"/>
              </w:trPr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64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Организация и проведение тренировочной пожарной эвакуации</w:t>
                  </w:r>
                </w:p>
              </w:tc>
              <w:tc>
                <w:tcPr>
                  <w:tcW w:w="298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751FE4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08.05</w:t>
                  </w:r>
                  <w:r w:rsidR="00B9052C"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 201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Заведующий</w:t>
                  </w:r>
                </w:p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Завхоз</w:t>
                  </w:r>
                </w:p>
              </w:tc>
            </w:tr>
            <w:tr w:rsidR="00B9052C" w:rsidRPr="00B9052C" w:rsidTr="00B9052C">
              <w:trPr>
                <w:tblCellSpacing w:w="0" w:type="dxa"/>
              </w:trPr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64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Субботник по благоустройству территории ДОУ</w:t>
                  </w:r>
                </w:p>
              </w:tc>
              <w:tc>
                <w:tcPr>
                  <w:tcW w:w="298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751FE4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08.05</w:t>
                  </w:r>
                  <w:r w:rsidR="00B9052C"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 201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Завхоз</w:t>
                  </w:r>
                </w:p>
              </w:tc>
            </w:tr>
            <w:tr w:rsidR="00B9052C" w:rsidRPr="00B9052C" w:rsidTr="00B9052C">
              <w:trPr>
                <w:tblCellSpacing w:w="0" w:type="dxa"/>
              </w:trPr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64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Проведение дня Безопасности.</w:t>
                  </w:r>
                </w:p>
              </w:tc>
              <w:tc>
                <w:tcPr>
                  <w:tcW w:w="298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751FE4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21.05</w:t>
                  </w:r>
                  <w:r w:rsidR="00B9052C"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 201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Заведующий</w:t>
                  </w:r>
                </w:p>
              </w:tc>
            </w:tr>
            <w:tr w:rsidR="00B9052C" w:rsidRPr="00B9052C" w:rsidTr="00B9052C">
              <w:trPr>
                <w:tblCellSpacing w:w="0" w:type="dxa"/>
              </w:trPr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64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Состояние охраны труда в ДОУ</w:t>
                  </w:r>
                </w:p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Контроль по организации питания</w:t>
                  </w:r>
                </w:p>
              </w:tc>
              <w:tc>
                <w:tcPr>
                  <w:tcW w:w="298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751FE4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13.05. 2019</w:t>
                  </w:r>
                </w:p>
                <w:p w:rsidR="00B9052C" w:rsidRPr="00B9052C" w:rsidRDefault="00751FE4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14.05</w:t>
                  </w:r>
                  <w:r w:rsidR="00B9052C"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 201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Заведующий</w:t>
                  </w:r>
                </w:p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Ответственные по ОТ</w:t>
                  </w:r>
                </w:p>
              </w:tc>
            </w:tr>
            <w:tr w:rsidR="00B9052C" w:rsidRPr="00B9052C" w:rsidTr="00B9052C">
              <w:trPr>
                <w:tblCellSpacing w:w="0" w:type="dxa"/>
              </w:trPr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13</w:t>
                  </w:r>
                </w:p>
              </w:tc>
              <w:tc>
                <w:tcPr>
                  <w:tcW w:w="64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Мастер- класс «Осторожные сказки». Ознакомление дошкольников с правилами безопасного поведения с помощью сказок».</w:t>
                  </w:r>
                </w:p>
              </w:tc>
              <w:tc>
                <w:tcPr>
                  <w:tcW w:w="298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751FE4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15.05</w:t>
                  </w:r>
                  <w:r w:rsidR="00B9052C"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 201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Заведующий</w:t>
                  </w:r>
                </w:p>
              </w:tc>
            </w:tr>
            <w:tr w:rsidR="00B9052C" w:rsidRPr="00B9052C" w:rsidTr="00B9052C">
              <w:trPr>
                <w:tblCellSpacing w:w="0" w:type="dxa"/>
              </w:trPr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64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Контроль соблюдение режимных моментов</w:t>
                  </w:r>
                </w:p>
              </w:tc>
              <w:tc>
                <w:tcPr>
                  <w:tcW w:w="298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751FE4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16.05</w:t>
                  </w:r>
                  <w:r w:rsidR="00B9052C"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 201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9052C" w:rsidRPr="00B9052C" w:rsidTr="00B9052C">
              <w:trPr>
                <w:tblCellSpacing w:w="0" w:type="dxa"/>
              </w:trPr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15</w:t>
                  </w:r>
                </w:p>
              </w:tc>
              <w:tc>
                <w:tcPr>
                  <w:tcW w:w="64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Деловая игра «Колесо безопасности</w:t>
                  </w:r>
                </w:p>
              </w:tc>
              <w:tc>
                <w:tcPr>
                  <w:tcW w:w="298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751FE4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17.05</w:t>
                  </w:r>
                  <w:r w:rsidR="00B9052C"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 201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Ст. воспитатель</w:t>
                  </w:r>
                </w:p>
              </w:tc>
            </w:tr>
            <w:tr w:rsidR="00B9052C" w:rsidRPr="00B9052C" w:rsidTr="00B9052C">
              <w:trPr>
                <w:tblCellSpacing w:w="0" w:type="dxa"/>
              </w:trPr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16</w:t>
                  </w:r>
                </w:p>
              </w:tc>
              <w:tc>
                <w:tcPr>
                  <w:tcW w:w="64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Информационный бюллетень «28 апреля Всемирный день охраны труда»</w:t>
                  </w:r>
                </w:p>
              </w:tc>
              <w:tc>
                <w:tcPr>
                  <w:tcW w:w="298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751FE4" w:rsidP="00B9052C">
                  <w:pPr>
                    <w:spacing w:after="0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20.05.2019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0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9052C" w:rsidRPr="00B9052C" w:rsidTr="00B9052C">
              <w:trPr>
                <w:tblCellSpacing w:w="0" w:type="dxa"/>
              </w:trPr>
              <w:tc>
                <w:tcPr>
                  <w:tcW w:w="1329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0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Работа с детьми</w:t>
                  </w:r>
                </w:p>
              </w:tc>
            </w:tr>
            <w:tr w:rsidR="00B9052C" w:rsidRPr="00B9052C" w:rsidTr="00B9052C">
              <w:trPr>
                <w:tblCellSpacing w:w="0" w:type="dxa"/>
              </w:trPr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64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Проведение беседы с детьми: «Опасные предметы», «Берегись огня», «Ребенок и другие люди»</w:t>
                  </w:r>
                </w:p>
              </w:tc>
              <w:tc>
                <w:tcPr>
                  <w:tcW w:w="298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 течение месячника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Воспитатели групп</w:t>
                  </w:r>
                </w:p>
              </w:tc>
            </w:tr>
            <w:tr w:rsidR="00B9052C" w:rsidRPr="00B9052C" w:rsidTr="00B9052C">
              <w:trPr>
                <w:tblCellSpacing w:w="0" w:type="dxa"/>
              </w:trPr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64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Чтение художественной литературы, проведение бесед, конкурс рисунков, драматизаций сказок</w:t>
                  </w:r>
                </w:p>
              </w:tc>
              <w:tc>
                <w:tcPr>
                  <w:tcW w:w="298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 течение месячника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Воспитатели групп</w:t>
                  </w:r>
                </w:p>
              </w:tc>
            </w:tr>
            <w:tr w:rsidR="00B9052C" w:rsidRPr="00B9052C" w:rsidTr="00B9052C">
              <w:trPr>
                <w:tblCellSpacing w:w="0" w:type="dxa"/>
              </w:trPr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64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Организация экскурсий, целевых прогулок на проезжую часть, на улицу</w:t>
                  </w:r>
                </w:p>
              </w:tc>
              <w:tc>
                <w:tcPr>
                  <w:tcW w:w="298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 течение месячника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Воспитатели групп</w:t>
                  </w:r>
                </w:p>
              </w:tc>
            </w:tr>
            <w:tr w:rsidR="00B9052C" w:rsidRPr="00B9052C" w:rsidTr="00B9052C">
              <w:trPr>
                <w:tblCellSpacing w:w="0" w:type="dxa"/>
              </w:trPr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64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Тематических день «Безопасность жизни и здоровья детей» «Забывать нельзя никак, кто твой друг, а кто твой враг»</w:t>
                  </w:r>
                </w:p>
              </w:tc>
              <w:tc>
                <w:tcPr>
                  <w:tcW w:w="298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751FE4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27.05</w:t>
                  </w:r>
                  <w:r w:rsidR="00B9052C"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.201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Воспитатели групп</w:t>
                  </w:r>
                </w:p>
              </w:tc>
            </w:tr>
            <w:tr w:rsidR="00B9052C" w:rsidRPr="00B9052C" w:rsidTr="00B9052C">
              <w:trPr>
                <w:tblCellSpacing w:w="0" w:type="dxa"/>
              </w:trPr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64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0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Организация и проведение </w:t>
                  </w:r>
                  <w:r w:rsidRPr="00B9052C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развлечение</w:t>
                  </w: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с детьми по вопросам безопасности жизнедеятельности в </w:t>
                  </w:r>
                  <w:r w:rsidRPr="00B9052C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день безопасности</w:t>
                  </w: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:</w:t>
                  </w:r>
                </w:p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 средняя группа;</w:t>
                  </w:r>
                </w:p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 старшая группа;</w:t>
                  </w:r>
                </w:p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 подготовительная группа</w:t>
                  </w:r>
                </w:p>
              </w:tc>
              <w:tc>
                <w:tcPr>
                  <w:tcW w:w="298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751FE4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28.05</w:t>
                  </w:r>
                  <w:r w:rsidR="00B9052C"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 201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Воспитатели групп</w:t>
                  </w:r>
                </w:p>
              </w:tc>
            </w:tr>
            <w:tr w:rsidR="00B9052C" w:rsidRPr="00B9052C" w:rsidTr="00B9052C">
              <w:trPr>
                <w:tblCellSpacing w:w="0" w:type="dxa"/>
              </w:trPr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64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Конкурс для детей старшего дошкольного возраста на лучший детский рисунок «Мои родители на производстве»</w:t>
                  </w:r>
                </w:p>
              </w:tc>
              <w:tc>
                <w:tcPr>
                  <w:tcW w:w="298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751FE4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29</w:t>
                  </w:r>
                  <w:r w:rsidR="00B9052C"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.0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  <w:r w:rsidR="00B9052C"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 201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Воспитатели групп</w:t>
                  </w:r>
                </w:p>
              </w:tc>
            </w:tr>
            <w:tr w:rsidR="00B9052C" w:rsidRPr="00B9052C" w:rsidTr="00B9052C">
              <w:trPr>
                <w:tblCellSpacing w:w="0" w:type="dxa"/>
              </w:trPr>
              <w:tc>
                <w:tcPr>
                  <w:tcW w:w="1329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0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lang w:eastAsia="ru-RU"/>
                    </w:rPr>
                    <w:t>Работа с родителями</w:t>
                  </w:r>
                </w:p>
              </w:tc>
            </w:tr>
            <w:tr w:rsidR="00B9052C" w:rsidRPr="00B9052C" w:rsidTr="00B9052C">
              <w:trPr>
                <w:tblCellSpacing w:w="0" w:type="dxa"/>
              </w:trPr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64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Консультации для родителей:</w:t>
                  </w:r>
                </w:p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 «Основные правила первой доврачебной помощи»</w:t>
                  </w:r>
                </w:p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 «Азбука вашей безопасности»</w:t>
                  </w:r>
                </w:p>
              </w:tc>
              <w:tc>
                <w:tcPr>
                  <w:tcW w:w="298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 течение месячника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Ст. </w:t>
                  </w:r>
                  <w:proofErr w:type="spellStart"/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мед.сестра</w:t>
                  </w:r>
                  <w:proofErr w:type="spellEnd"/>
                </w:p>
              </w:tc>
            </w:tr>
            <w:tr w:rsidR="00B9052C" w:rsidRPr="00B9052C" w:rsidTr="00B9052C">
              <w:trPr>
                <w:tblCellSpacing w:w="0" w:type="dxa"/>
              </w:trPr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64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Подведение итогов проведения месячника по охране труда.</w:t>
                  </w:r>
                </w:p>
              </w:tc>
              <w:tc>
                <w:tcPr>
                  <w:tcW w:w="298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751FE4" w:rsidP="00B9052C">
                  <w:pPr>
                    <w:spacing w:after="167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30.05</w:t>
                  </w:r>
                  <w:r w:rsidR="00B9052C"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. 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2019</w:t>
                  </w:r>
                  <w:r w:rsidR="00B9052C" w:rsidRPr="00B9052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  <w:tc>
                <w:tcPr>
                  <w:tcW w:w="28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9052C" w:rsidRPr="00B9052C" w:rsidRDefault="00B9052C" w:rsidP="00B9052C">
                  <w:pPr>
                    <w:spacing w:after="0" w:line="337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B9052C" w:rsidRPr="00B9052C" w:rsidRDefault="00B9052C" w:rsidP="00B9052C">
            <w:pPr>
              <w:spacing w:after="0" w:line="33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D0959" w:rsidRDefault="00ED0959"/>
    <w:sectPr w:rsidR="00ED0959" w:rsidSect="00376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savePreviewPicture/>
  <w:compat/>
  <w:rsids>
    <w:rsidRoot w:val="00B9052C"/>
    <w:rsid w:val="001D60D6"/>
    <w:rsid w:val="003760C2"/>
    <w:rsid w:val="00751FE4"/>
    <w:rsid w:val="00825A52"/>
    <w:rsid w:val="00A15F5A"/>
    <w:rsid w:val="00B9052C"/>
    <w:rsid w:val="00ED0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0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05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1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Sadik1</dc:creator>
  <cp:lastModifiedBy>Sadik1</cp:lastModifiedBy>
  <cp:revision>2</cp:revision>
  <dcterms:created xsi:type="dcterms:W3CDTF">2019-05-31T06:50:00Z</dcterms:created>
  <dcterms:modified xsi:type="dcterms:W3CDTF">2019-05-31T06:50:00Z</dcterms:modified>
</cp:coreProperties>
</file>